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10E0A" w14:paraId="57216C86" w14:textId="77777777" w:rsidTr="0057434A">
        <w:tc>
          <w:tcPr>
            <w:tcW w:w="1413" w:type="dxa"/>
          </w:tcPr>
          <w:p w14:paraId="09081688" w14:textId="77777777" w:rsidR="00D10E0A" w:rsidRPr="00C16D03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513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D10E0A" w14:paraId="5287AAB3" w14:textId="77777777" w:rsidTr="0057434A">
        <w:tc>
          <w:tcPr>
            <w:tcW w:w="1413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513" w:type="dxa"/>
          </w:tcPr>
          <w:p w14:paraId="3C21501C" w14:textId="2E4C5D9E" w:rsidR="00F70D5B" w:rsidRPr="00F70D5B" w:rsidRDefault="00F70D5B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</w:t>
            </w:r>
            <w:r w:rsidR="00904916" w:rsidRPr="00904916">
              <w:rPr>
                <w:rFonts w:ascii="微软雅黑" w:eastAsia="微软雅黑" w:hAnsi="微软雅黑" w:hint="eastAsia"/>
                <w:szCs w:val="21"/>
              </w:rPr>
              <w:t>露天矿山</w:t>
            </w:r>
            <w:r w:rsidR="00904916" w:rsidRPr="00904916">
              <w:rPr>
                <w:rFonts w:ascii="微软雅黑" w:eastAsia="微软雅黑" w:hAnsi="微软雅黑"/>
                <w:szCs w:val="21"/>
              </w:rPr>
              <w:t xml:space="preserve"> 智能运载和协同作业系统 试验方法</w:t>
            </w:r>
            <w:r w:rsidRPr="00F70D5B">
              <w:rPr>
                <w:rFonts w:ascii="微软雅黑" w:eastAsia="微软雅黑" w:hAnsi="微软雅黑"/>
                <w:szCs w:val="21"/>
              </w:rPr>
              <w:t>》</w:t>
            </w:r>
          </w:p>
          <w:p w14:paraId="08EA7041" w14:textId="79BD77E9" w:rsidR="00F70D5B" w:rsidRPr="00F70D5B" w:rsidRDefault="00F70D5B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</w:t>
            </w:r>
            <w:r w:rsidR="00904916" w:rsidRPr="00904916">
              <w:rPr>
                <w:rFonts w:ascii="微软雅黑" w:eastAsia="微软雅黑" w:hAnsi="微软雅黑" w:hint="eastAsia"/>
                <w:szCs w:val="21"/>
              </w:rPr>
              <w:t>露天矿山</w:t>
            </w:r>
            <w:r w:rsidR="00904916" w:rsidRPr="00904916">
              <w:rPr>
                <w:rFonts w:ascii="微软雅黑" w:eastAsia="微软雅黑" w:hAnsi="微软雅黑"/>
                <w:szCs w:val="21"/>
              </w:rPr>
              <w:t xml:space="preserve"> 智能运载和协同作业系统 无人运输仿真系统</w:t>
            </w:r>
            <w:r w:rsidRPr="00F70D5B">
              <w:rPr>
                <w:rFonts w:ascii="微软雅黑" w:eastAsia="微软雅黑" w:hAnsi="微软雅黑"/>
                <w:szCs w:val="21"/>
              </w:rPr>
              <w:t>》</w:t>
            </w:r>
          </w:p>
          <w:p w14:paraId="1B9D2C0C" w14:textId="77777777" w:rsidR="00904916" w:rsidRDefault="00F70D5B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Pr="00F70D5B">
              <w:rPr>
                <w:rFonts w:ascii="微软雅黑" w:eastAsia="微软雅黑" w:hAnsi="微软雅黑" w:hint="eastAsia"/>
                <w:szCs w:val="21"/>
              </w:rPr>
              <w:t>《</w:t>
            </w:r>
            <w:r w:rsidR="00904916" w:rsidRPr="00904916">
              <w:rPr>
                <w:rFonts w:ascii="微软雅黑" w:eastAsia="微软雅黑" w:hAnsi="微软雅黑" w:hint="eastAsia"/>
                <w:szCs w:val="21"/>
              </w:rPr>
              <w:t>露天矿山</w:t>
            </w:r>
            <w:r w:rsidR="00904916" w:rsidRPr="00904916">
              <w:rPr>
                <w:rFonts w:ascii="微软雅黑" w:eastAsia="微软雅黑" w:hAnsi="微软雅黑"/>
                <w:szCs w:val="21"/>
              </w:rPr>
              <w:t xml:space="preserve"> 智能运载和协同作业系统 通信与网络</w:t>
            </w:r>
            <w:r w:rsidRPr="00F70D5B">
              <w:rPr>
                <w:rFonts w:ascii="微软雅黑" w:eastAsia="微软雅黑" w:hAnsi="微软雅黑"/>
                <w:szCs w:val="21"/>
              </w:rPr>
              <w:t>》</w:t>
            </w:r>
          </w:p>
          <w:p w14:paraId="06A3BC9E" w14:textId="0771882C" w:rsidR="00D10E0A" w:rsidRPr="008F721A" w:rsidRDefault="00904916" w:rsidP="00F70D5B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 w:rsidRPr="00904916">
              <w:rPr>
                <w:rFonts w:ascii="微软雅黑" w:eastAsia="微软雅黑" w:hAnsi="微软雅黑" w:hint="eastAsia"/>
                <w:szCs w:val="21"/>
              </w:rPr>
              <w:t>露天矿山 智能运载和协同作业系统 数据通信与信息交换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  <w:r w:rsidR="005C2A4E">
              <w:rPr>
                <w:rFonts w:ascii="微软雅黑" w:eastAsia="微软雅黑" w:hAnsi="微软雅黑"/>
                <w:szCs w:val="21"/>
              </w:rPr>
              <w:br/>
            </w:r>
            <w:r w:rsidR="005C2A4E">
              <w:rPr>
                <w:rFonts w:ascii="微软雅黑" w:eastAsia="微软雅黑" w:hAnsi="微软雅黑" w:hint="eastAsia"/>
                <w:szCs w:val="21"/>
              </w:rPr>
              <w:t>（可多选）</w:t>
            </w:r>
          </w:p>
        </w:tc>
      </w:tr>
      <w:tr w:rsidR="00D10E0A" w14:paraId="0EDD8619" w14:textId="77777777" w:rsidTr="0057434A">
        <w:tc>
          <w:tcPr>
            <w:tcW w:w="1413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513" w:type="dxa"/>
          </w:tcPr>
          <w:p w14:paraId="2A22A9EC" w14:textId="507FF616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D10E0A" w14:paraId="568F25A4" w14:textId="77777777" w:rsidTr="0057434A">
        <w:tc>
          <w:tcPr>
            <w:tcW w:w="1413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513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57434A">
        <w:tc>
          <w:tcPr>
            <w:tcW w:w="1413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513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57434A">
        <w:tc>
          <w:tcPr>
            <w:tcW w:w="1413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513" w:type="dxa"/>
          </w:tcPr>
          <w:p w14:paraId="72C3F986" w14:textId="77777777" w:rsidR="00D10E0A" w:rsidRDefault="00D10E0A" w:rsidP="00807A5D">
            <w:pPr>
              <w:jc w:val="left"/>
              <w:rPr>
                <w:rFonts w:ascii="微软雅黑" w:eastAsia="微软雅黑" w:hAnsi="微软雅黑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807A5D"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</w:p>
        </w:tc>
      </w:tr>
    </w:tbl>
    <w:p w14:paraId="6D43BE6F" w14:textId="01B25B52" w:rsidR="002A36BC" w:rsidRDefault="002A36BC"/>
    <w:p w14:paraId="32660778" w14:textId="0F3966A8" w:rsidR="006A1E53" w:rsidRDefault="006A1E53"/>
    <w:p w14:paraId="28240044" w14:textId="77777777" w:rsidR="006A1E53" w:rsidRDefault="006A1E53"/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A0F1" w14:textId="77777777" w:rsidR="00D1704C" w:rsidRDefault="00D1704C" w:rsidP="00D10E0A">
      <w:r>
        <w:separator/>
      </w:r>
    </w:p>
  </w:endnote>
  <w:endnote w:type="continuationSeparator" w:id="0">
    <w:p w14:paraId="333BCAD0" w14:textId="77777777" w:rsidR="00D1704C" w:rsidRDefault="00D1704C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92CF" w14:textId="77777777" w:rsidR="00D1704C" w:rsidRDefault="00D1704C" w:rsidP="00D10E0A">
      <w:r>
        <w:separator/>
      </w:r>
    </w:p>
  </w:footnote>
  <w:footnote w:type="continuationSeparator" w:id="0">
    <w:p w14:paraId="0D631CB4" w14:textId="77777777" w:rsidR="00D1704C" w:rsidRDefault="00D1704C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07F77"/>
    <w:rsid w:val="000208F4"/>
    <w:rsid w:val="000909AB"/>
    <w:rsid w:val="000D35C9"/>
    <w:rsid w:val="001810E2"/>
    <w:rsid w:val="001A570B"/>
    <w:rsid w:val="001A7A78"/>
    <w:rsid w:val="001B5F01"/>
    <w:rsid w:val="002A36BC"/>
    <w:rsid w:val="00315D2B"/>
    <w:rsid w:val="00370263"/>
    <w:rsid w:val="003C25F0"/>
    <w:rsid w:val="00465D56"/>
    <w:rsid w:val="005C2A4E"/>
    <w:rsid w:val="00645934"/>
    <w:rsid w:val="006A1E53"/>
    <w:rsid w:val="006A65EC"/>
    <w:rsid w:val="00764120"/>
    <w:rsid w:val="00807A5D"/>
    <w:rsid w:val="00857C04"/>
    <w:rsid w:val="008F721A"/>
    <w:rsid w:val="00904916"/>
    <w:rsid w:val="009412A4"/>
    <w:rsid w:val="00A803CC"/>
    <w:rsid w:val="00B3014D"/>
    <w:rsid w:val="00CD54C7"/>
    <w:rsid w:val="00D0338D"/>
    <w:rsid w:val="00D10E0A"/>
    <w:rsid w:val="00D1704C"/>
    <w:rsid w:val="00D5272E"/>
    <w:rsid w:val="00DD03DF"/>
    <w:rsid w:val="00F64AB4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Qin Mei</cp:lastModifiedBy>
  <cp:revision>14</cp:revision>
  <dcterms:created xsi:type="dcterms:W3CDTF">2020-03-26T09:43:00Z</dcterms:created>
  <dcterms:modified xsi:type="dcterms:W3CDTF">2022-12-26T07:55:00Z</dcterms:modified>
</cp:coreProperties>
</file>